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DF" w:rsidRDefault="0074276A">
      <w:pPr>
        <w:jc w:val="center"/>
        <w:rPr>
          <w:color w:val="000000"/>
        </w:rPr>
      </w:pPr>
      <w:bookmarkStart w:id="0" w:name="_GoBack"/>
      <w:bookmarkEnd w:id="0"/>
      <w:r>
        <w:rPr>
          <w:color w:val="000000"/>
          <w:lang w:val="uk-UA"/>
        </w:rPr>
        <w:t xml:space="preserve">                                                                                                         </w:t>
      </w:r>
    </w:p>
    <w:p w:rsidR="00246BDF" w:rsidRDefault="0074276A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Додаток                                          </w:t>
      </w:r>
    </w:p>
    <w:p w:rsidR="00246BDF" w:rsidRDefault="0074276A">
      <w:pPr>
        <w:ind w:left="4956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до рішення 55 </w:t>
      </w:r>
      <w:r>
        <w:rPr>
          <w:lang w:val="uk-UA"/>
        </w:rPr>
        <w:t xml:space="preserve"> </w:t>
      </w:r>
      <w:r>
        <w:rPr>
          <w:lang w:val="en-US"/>
        </w:rPr>
        <w:t>c</w:t>
      </w:r>
      <w:proofErr w:type="spellStart"/>
      <w:r>
        <w:rPr>
          <w:lang w:val="uk-UA"/>
        </w:rPr>
        <w:t>есії</w:t>
      </w:r>
      <w:proofErr w:type="spellEnd"/>
      <w:r>
        <w:rPr>
          <w:lang w:val="uk-UA"/>
        </w:rPr>
        <w:t xml:space="preserve"> міської ради</w:t>
      </w:r>
    </w:p>
    <w:p w:rsidR="00246BDF" w:rsidRDefault="0074276A">
      <w:pPr>
        <w:ind w:left="4956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восьмого скликання  № 8/55/VIII</w:t>
      </w:r>
    </w:p>
    <w:p w:rsidR="00246BDF" w:rsidRDefault="0074276A">
      <w:pPr>
        <w:ind w:left="4956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від 15  листопада 2024 р. </w:t>
      </w:r>
    </w:p>
    <w:p w:rsidR="00246BDF" w:rsidRDefault="0074276A">
      <w:pPr>
        <w:tabs>
          <w:tab w:val="left" w:pos="5295"/>
          <w:tab w:val="center" w:pos="701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                                            </w:t>
      </w:r>
    </w:p>
    <w:p w:rsidR="00246BDF" w:rsidRDefault="0074276A">
      <w:pPr>
        <w:tabs>
          <w:tab w:val="left" w:pos="5295"/>
          <w:tab w:val="center" w:pos="701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План діяльності з підготовки </w:t>
      </w:r>
      <w:proofErr w:type="spellStart"/>
      <w:r>
        <w:rPr>
          <w:b/>
          <w:sz w:val="28"/>
          <w:szCs w:val="28"/>
          <w:lang w:val="uk-UA"/>
        </w:rPr>
        <w:t>проєктів</w:t>
      </w:r>
      <w:proofErr w:type="spellEnd"/>
      <w:r>
        <w:rPr>
          <w:b/>
          <w:sz w:val="28"/>
          <w:szCs w:val="28"/>
          <w:lang w:val="uk-UA"/>
        </w:rPr>
        <w:t xml:space="preserve"> регуляторних актів</w:t>
      </w:r>
    </w:p>
    <w:p w:rsidR="00246BDF" w:rsidRDefault="0074276A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на 2025 рік</w:t>
      </w:r>
    </w:p>
    <w:p w:rsidR="00246BDF" w:rsidRDefault="00246BDF">
      <w:pPr>
        <w:ind w:firstLine="708"/>
        <w:rPr>
          <w:b/>
          <w:lang w:val="uk-UA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17"/>
        <w:gridCol w:w="4097"/>
        <w:gridCol w:w="3765"/>
        <w:gridCol w:w="1620"/>
        <w:gridCol w:w="3057"/>
      </w:tblGrid>
      <w:tr w:rsidR="00246BD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DF" w:rsidRDefault="0074276A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246BDF" w:rsidRDefault="0074276A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DF" w:rsidRDefault="0074276A">
            <w:pPr>
              <w:rPr>
                <w:lang w:val="uk-UA"/>
              </w:rPr>
            </w:pPr>
            <w:r>
              <w:rPr>
                <w:lang w:val="uk-UA"/>
              </w:rPr>
              <w:t>Вид проекту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DF" w:rsidRDefault="0074276A">
            <w:pPr>
              <w:rPr>
                <w:lang w:val="uk-UA"/>
              </w:rPr>
            </w:pPr>
            <w:r>
              <w:rPr>
                <w:lang w:val="uk-UA"/>
              </w:rPr>
              <w:t>Назва проекту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DF" w:rsidRDefault="0074276A">
            <w:pPr>
              <w:rPr>
                <w:lang w:val="uk-UA"/>
              </w:rPr>
            </w:pPr>
            <w:r>
              <w:rPr>
                <w:lang w:val="uk-UA"/>
              </w:rPr>
              <w:t>Ціль прийняття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DF" w:rsidRDefault="0074276A">
            <w:pPr>
              <w:rPr>
                <w:lang w:val="uk-UA"/>
              </w:rPr>
            </w:pPr>
            <w:r>
              <w:rPr>
                <w:lang w:val="uk-UA"/>
              </w:rPr>
              <w:t>Строк підготовки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DF" w:rsidRDefault="0074276A">
            <w:pPr>
              <w:rPr>
                <w:lang w:val="uk-UA"/>
              </w:rPr>
            </w:pPr>
            <w:r>
              <w:rPr>
                <w:lang w:val="uk-UA"/>
              </w:rPr>
              <w:t>Розробник проекту</w:t>
            </w:r>
          </w:p>
        </w:tc>
      </w:tr>
      <w:tr w:rsidR="00246BDF" w:rsidRPr="00F74E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BDF" w:rsidRDefault="0074276A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DF" w:rsidRDefault="0074276A">
            <w:pPr>
              <w:rPr>
                <w:lang w:val="uk-UA"/>
              </w:rPr>
            </w:pPr>
            <w:r>
              <w:rPr>
                <w:lang w:val="uk-UA"/>
              </w:rPr>
              <w:t xml:space="preserve">Рішення виконавчого комітету міської ради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DF" w:rsidRDefault="0074276A">
            <w:pPr>
              <w:jc w:val="both"/>
              <w:rPr>
                <w:lang w:val="uk-UA"/>
              </w:rPr>
            </w:pPr>
            <w:r>
              <w:t xml:space="preserve">Про </w:t>
            </w:r>
            <w:proofErr w:type="spellStart"/>
            <w:r>
              <w:t>встановлення</w:t>
            </w:r>
            <w:proofErr w:type="spellEnd"/>
            <w:r>
              <w:t xml:space="preserve"> (</w:t>
            </w:r>
            <w:r>
              <w:rPr>
                <w:lang w:val="uk-UA"/>
              </w:rPr>
              <w:t>коригування) тарифу</w:t>
            </w:r>
            <w:r>
              <w:t xml:space="preserve"> на </w:t>
            </w:r>
            <w:proofErr w:type="spellStart"/>
            <w:r>
              <w:t>послуги</w:t>
            </w:r>
            <w:proofErr w:type="spellEnd"/>
            <w:r>
              <w:t xml:space="preserve"> з  </w:t>
            </w:r>
            <w:proofErr w:type="spellStart"/>
            <w:r>
              <w:t>перевезення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  <w:r>
              <w:t xml:space="preserve"> на </w:t>
            </w:r>
            <w:proofErr w:type="spellStart"/>
            <w:proofErr w:type="gramStart"/>
            <w:r>
              <w:t>м</w:t>
            </w:r>
            <w:proofErr w:type="gramEnd"/>
            <w:r>
              <w:t>іських</w:t>
            </w:r>
            <w:proofErr w:type="spellEnd"/>
            <w:r>
              <w:t xml:space="preserve"> </w:t>
            </w:r>
            <w:proofErr w:type="spellStart"/>
            <w:r>
              <w:t>автобусних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маршрутах </w:t>
            </w:r>
            <w:proofErr w:type="spellStart"/>
            <w:r>
              <w:t>загального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  <w:r>
              <w:rPr>
                <w:lang w:val="uk-UA"/>
              </w:rPr>
              <w:t xml:space="preserve"> у звичайному режимі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DF" w:rsidRDefault="0074276A">
            <w:pPr>
              <w:rPr>
                <w:lang w:val="uk-UA"/>
              </w:rPr>
            </w:pPr>
            <w:r>
              <w:rPr>
                <w:lang w:val="uk-UA"/>
              </w:rPr>
              <w:t>Для забезпечення рентабельної роботи пасажирського транспорту, надання якісних послуг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DF" w:rsidRDefault="0074276A">
            <w:pPr>
              <w:rPr>
                <w:lang w:val="uk-UA"/>
              </w:rPr>
            </w:pPr>
            <w:r>
              <w:rPr>
                <w:lang w:val="uk-UA"/>
              </w:rPr>
              <w:t>2025 року</w:t>
            </w:r>
          </w:p>
          <w:p w:rsidR="00246BDF" w:rsidRDefault="0074276A">
            <w:pPr>
              <w:rPr>
                <w:lang w:val="uk-UA"/>
              </w:rPr>
            </w:pPr>
            <w:r>
              <w:rPr>
                <w:lang w:val="uk-UA"/>
              </w:rPr>
              <w:t>(по мірі необхідності)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6BDF" w:rsidRDefault="0074276A">
            <w:pPr>
              <w:rPr>
                <w:lang w:val="uk-UA"/>
              </w:rPr>
            </w:pPr>
            <w:r>
              <w:rPr>
                <w:lang w:val="uk-UA"/>
              </w:rPr>
              <w:t>Відділ економічного розвитку, інвестицій та регуляторної діяльності</w:t>
            </w:r>
          </w:p>
        </w:tc>
      </w:tr>
      <w:tr w:rsidR="00246BD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DF" w:rsidRDefault="007427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DF" w:rsidRDefault="00246BDF">
            <w:pPr>
              <w:rPr>
                <w:lang w:val="uk-UA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DF" w:rsidRDefault="00246BDF">
            <w:pPr>
              <w:rPr>
                <w:lang w:val="uk-UA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DF" w:rsidRDefault="00246BDF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DF" w:rsidRDefault="00246BDF">
            <w:pPr>
              <w:rPr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DF" w:rsidRDefault="00246BDF">
            <w:pPr>
              <w:rPr>
                <w:lang w:val="uk-UA"/>
              </w:rPr>
            </w:pPr>
          </w:p>
        </w:tc>
      </w:tr>
    </w:tbl>
    <w:p w:rsidR="00246BDF" w:rsidRDefault="00246BDF">
      <w:pPr>
        <w:tabs>
          <w:tab w:val="left" w:pos="1072"/>
        </w:tabs>
        <w:ind w:hanging="15"/>
        <w:rPr>
          <w:lang w:val="uk-UA"/>
        </w:rPr>
      </w:pPr>
    </w:p>
    <w:p w:rsidR="00246BDF" w:rsidRDefault="00246BDF">
      <w:pPr>
        <w:tabs>
          <w:tab w:val="left" w:pos="1072"/>
        </w:tabs>
        <w:ind w:hanging="15"/>
        <w:rPr>
          <w:lang w:val="uk-UA"/>
        </w:rPr>
      </w:pPr>
    </w:p>
    <w:p w:rsidR="00246BDF" w:rsidRDefault="00246BDF">
      <w:pPr>
        <w:tabs>
          <w:tab w:val="left" w:pos="1072"/>
        </w:tabs>
        <w:ind w:hanging="15"/>
        <w:rPr>
          <w:lang w:val="uk-UA"/>
        </w:rPr>
      </w:pPr>
    </w:p>
    <w:p w:rsidR="00246BDF" w:rsidRDefault="0074276A">
      <w:pPr>
        <w:tabs>
          <w:tab w:val="left" w:pos="1072"/>
        </w:tabs>
        <w:ind w:hanging="15"/>
        <w:rPr>
          <w:lang w:val="uk-UA"/>
        </w:rPr>
      </w:pPr>
      <w:r>
        <w:rPr>
          <w:lang w:val="uk-UA"/>
        </w:rPr>
        <w:t xml:space="preserve">У разі </w:t>
      </w:r>
      <w:r>
        <w:rPr>
          <w:lang w:val="uk-UA"/>
        </w:rPr>
        <w:t>підготовки чи розгляду проектів регуляторних актів, які не внесені до плану діяльності, відповідні зміни будуть внесені згідно зі ст. 7  Закону  України   «Про засади державної регуляторної політики у сфері господарської діяльності» від 11.09.2003 № 1160-І</w:t>
      </w:r>
      <w:r>
        <w:rPr>
          <w:lang w:val="en-US"/>
        </w:rPr>
        <w:t>V</w:t>
      </w:r>
      <w:r>
        <w:rPr>
          <w:lang w:val="uk-UA"/>
        </w:rPr>
        <w:t>.</w:t>
      </w:r>
    </w:p>
    <w:p w:rsidR="00246BDF" w:rsidRDefault="00246BDF">
      <w:pPr>
        <w:rPr>
          <w:lang w:val="uk-UA"/>
        </w:rPr>
      </w:pPr>
    </w:p>
    <w:p w:rsidR="00246BDF" w:rsidRDefault="00246BDF">
      <w:pPr>
        <w:rPr>
          <w:lang w:val="uk-UA"/>
        </w:rPr>
      </w:pPr>
    </w:p>
    <w:p w:rsidR="00246BDF" w:rsidRDefault="0074276A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міської ради                                                 </w:t>
      </w:r>
      <w:proofErr w:type="spellStart"/>
      <w:r>
        <w:rPr>
          <w:sz w:val="28"/>
          <w:lang w:val="uk-UA"/>
        </w:rPr>
        <w:t>Альона</w:t>
      </w:r>
      <w:proofErr w:type="spellEnd"/>
      <w:r>
        <w:rPr>
          <w:sz w:val="28"/>
          <w:lang w:val="uk-UA"/>
        </w:rPr>
        <w:t xml:space="preserve"> КРАТКО</w:t>
      </w:r>
    </w:p>
    <w:sectPr w:rsidR="00246BD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6A" w:rsidRDefault="0074276A">
      <w:r>
        <w:separator/>
      </w:r>
    </w:p>
  </w:endnote>
  <w:endnote w:type="continuationSeparator" w:id="0">
    <w:p w:rsidR="0074276A" w:rsidRDefault="0074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6A" w:rsidRDefault="0074276A">
      <w:r>
        <w:separator/>
      </w:r>
    </w:p>
  </w:footnote>
  <w:footnote w:type="continuationSeparator" w:id="0">
    <w:p w:rsidR="0074276A" w:rsidRDefault="0074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345"/>
    <w:multiLevelType w:val="hybridMultilevel"/>
    <w:tmpl w:val="84761188"/>
    <w:lvl w:ilvl="0" w:tplc="06D8F58A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51C8FDC2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 w:tplc="A8DC862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 w:tplc="448C3C0A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plc="984C3DFE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 w:tplc="8C562874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 w:tplc="5F6AC07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plc="DF52E51A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 w:tplc="9E968C00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DF"/>
    <w:rsid w:val="00246BDF"/>
    <w:rsid w:val="0074276A"/>
    <w:rsid w:val="00F7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a9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a">
    <w:name w:val="Title"/>
    <w:link w:val="ab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b">
    <w:name w:val="Название Знак"/>
    <w:link w:val="aa"/>
    <w:uiPriority w:val="10"/>
    <w:rPr>
      <w:sz w:val="48"/>
      <w:szCs w:val="48"/>
    </w:rPr>
  </w:style>
  <w:style w:type="paragraph" w:styleId="ac">
    <w:name w:val="Subtitle"/>
    <w:link w:val="ad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d">
    <w:name w:val="Подзаголовок Знак"/>
    <w:link w:val="ac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 w:val="22"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e">
    <w:name w:val="Intense Quote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styleId="af0">
    <w:name w:val="header"/>
    <w:link w:val="af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1">
    <w:name w:val="Верхний колонтитул Знак"/>
    <w:link w:val="af0"/>
    <w:uiPriority w:val="99"/>
  </w:style>
  <w:style w:type="paragraph" w:styleId="af2">
    <w:name w:val="footer"/>
    <w:link w:val="af3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3">
    <w:name w:val="Нижний колонтитул Знак"/>
    <w:link w:val="af2"/>
    <w:uiPriority w:val="99"/>
  </w:style>
  <w:style w:type="table" w:styleId="af4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footnote text"/>
    <w:link w:val="af7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character" w:styleId="af8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9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customStyle="1" w:styleId="afa">
    <w:name w:val="Знак Знак Знак"/>
    <w:basedOn w:val="a"/>
    <w:rPr>
      <w:rFonts w:ascii="Verdana" w:hAnsi="Verdana"/>
      <w:sz w:val="20"/>
      <w:szCs w:val="20"/>
      <w:lang w:val="en-US"/>
    </w:rPr>
  </w:style>
  <w:style w:type="paragraph" w:styleId="afb">
    <w:name w:val="Body Text Indent"/>
    <w:basedOn w:val="a"/>
    <w:pPr>
      <w:ind w:firstLine="720"/>
      <w:jc w:val="both"/>
    </w:pPr>
    <w:rPr>
      <w:lang w:val="uk-UA"/>
    </w:rPr>
  </w:style>
  <w:style w:type="paragraph" w:styleId="afc">
    <w:name w:val="Normal (Web)"/>
    <w:basedOn w:val="a"/>
    <w:pPr>
      <w:spacing w:before="100" w:beforeAutospacing="1" w:after="100" w:afterAutospacing="1"/>
    </w:pPr>
  </w:style>
  <w:style w:type="paragraph" w:customStyle="1" w:styleId="24">
    <w:name w:val="Стиль2"/>
    <w:basedOn w:val="a"/>
    <w:pPr>
      <w:jc w:val="center"/>
    </w:pPr>
    <w:rPr>
      <w:sz w:val="23"/>
      <w:szCs w:val="20"/>
      <w:lang w:val="uk-UA" w:eastAsia="zh-CN"/>
    </w:rPr>
  </w:style>
  <w:style w:type="paragraph" w:customStyle="1" w:styleId="210">
    <w:name w:val="Основной текст 21"/>
    <w:basedOn w:val="a"/>
    <w:pPr>
      <w:jc w:val="both"/>
    </w:pPr>
    <w:rPr>
      <w:rFonts w:ascii="Arial" w:hAnsi="Arial"/>
      <w:b/>
      <w:i/>
      <w:sz w:val="20"/>
      <w:szCs w:val="20"/>
      <w:lang w:val="uk-UA" w:eastAsia="zh-CN"/>
    </w:rPr>
  </w:style>
  <w:style w:type="paragraph" w:styleId="afd">
    <w:name w:val="Balloon Text"/>
    <w:basedOn w:val="a"/>
    <w:link w:val="afe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a9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a">
    <w:name w:val="Title"/>
    <w:link w:val="ab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b">
    <w:name w:val="Название Знак"/>
    <w:link w:val="aa"/>
    <w:uiPriority w:val="10"/>
    <w:rPr>
      <w:sz w:val="48"/>
      <w:szCs w:val="48"/>
    </w:rPr>
  </w:style>
  <w:style w:type="paragraph" w:styleId="ac">
    <w:name w:val="Subtitle"/>
    <w:link w:val="ad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d">
    <w:name w:val="Подзаголовок Знак"/>
    <w:link w:val="ac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 w:val="22"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e">
    <w:name w:val="Intense Quote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styleId="af0">
    <w:name w:val="header"/>
    <w:link w:val="af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1">
    <w:name w:val="Верхний колонтитул Знак"/>
    <w:link w:val="af0"/>
    <w:uiPriority w:val="99"/>
  </w:style>
  <w:style w:type="paragraph" w:styleId="af2">
    <w:name w:val="footer"/>
    <w:link w:val="af3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3">
    <w:name w:val="Нижний колонтитул Знак"/>
    <w:link w:val="af2"/>
    <w:uiPriority w:val="99"/>
  </w:style>
  <w:style w:type="table" w:styleId="af4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footnote text"/>
    <w:link w:val="af7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character" w:styleId="af8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9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customStyle="1" w:styleId="afa">
    <w:name w:val="Знак Знак Знак"/>
    <w:basedOn w:val="a"/>
    <w:rPr>
      <w:rFonts w:ascii="Verdana" w:hAnsi="Verdana"/>
      <w:sz w:val="20"/>
      <w:szCs w:val="20"/>
      <w:lang w:val="en-US"/>
    </w:rPr>
  </w:style>
  <w:style w:type="paragraph" w:styleId="afb">
    <w:name w:val="Body Text Indent"/>
    <w:basedOn w:val="a"/>
    <w:pPr>
      <w:ind w:firstLine="720"/>
      <w:jc w:val="both"/>
    </w:pPr>
    <w:rPr>
      <w:lang w:val="uk-UA"/>
    </w:rPr>
  </w:style>
  <w:style w:type="paragraph" w:styleId="afc">
    <w:name w:val="Normal (Web)"/>
    <w:basedOn w:val="a"/>
    <w:pPr>
      <w:spacing w:before="100" w:beforeAutospacing="1" w:after="100" w:afterAutospacing="1"/>
    </w:pPr>
  </w:style>
  <w:style w:type="paragraph" w:customStyle="1" w:styleId="24">
    <w:name w:val="Стиль2"/>
    <w:basedOn w:val="a"/>
    <w:pPr>
      <w:jc w:val="center"/>
    </w:pPr>
    <w:rPr>
      <w:sz w:val="23"/>
      <w:szCs w:val="20"/>
      <w:lang w:val="uk-UA" w:eastAsia="zh-CN"/>
    </w:rPr>
  </w:style>
  <w:style w:type="paragraph" w:customStyle="1" w:styleId="210">
    <w:name w:val="Основной текст 21"/>
    <w:basedOn w:val="a"/>
    <w:pPr>
      <w:jc w:val="both"/>
    </w:pPr>
    <w:rPr>
      <w:rFonts w:ascii="Arial" w:hAnsi="Arial"/>
      <w:b/>
      <w:i/>
      <w:sz w:val="20"/>
      <w:szCs w:val="20"/>
      <w:lang w:val="uk-UA" w:eastAsia="zh-CN"/>
    </w:rPr>
  </w:style>
  <w:style w:type="paragraph" w:styleId="afd">
    <w:name w:val="Balloon Text"/>
    <w:basedOn w:val="a"/>
    <w:link w:val="afe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2025-03-24T10:16:00Z</dcterms:created>
  <dcterms:modified xsi:type="dcterms:W3CDTF">2025-03-24T10:16:00Z</dcterms:modified>
</cp:coreProperties>
</file>